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F0" w:rsidRDefault="00ED06F0" w:rsidP="00ED06F0">
      <w:pPr>
        <w:spacing w:line="240" w:lineRule="auto"/>
        <w:jc w:val="both"/>
        <w:rPr>
          <w:b/>
        </w:rPr>
      </w:pPr>
      <w:r>
        <w:rPr>
          <w:b/>
        </w:rPr>
        <w:t>-----------------SESIÓN DE CABILDO</w:t>
      </w:r>
      <w:bookmarkStart w:id="0" w:name="_GoBack"/>
      <w:bookmarkEnd w:id="0"/>
      <w:r>
        <w:rPr>
          <w:b/>
        </w:rPr>
        <w:t>ORDINARIAACTA NUMERO 21 VEINTI UNO-------------------</w:t>
      </w:r>
    </w:p>
    <w:p w:rsidR="00ED06F0" w:rsidRDefault="00ED06F0" w:rsidP="00ED06F0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 xml:space="preserve">En el municipio de Valle de Juárez, Jalisco, siendo las 9:05horas,  del día 06seis </w:t>
      </w:r>
      <w:proofErr w:type="spellStart"/>
      <w:r>
        <w:t>deOctubredel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21para la cual fueron convocados, para el desahogo del siguiente orden del Día:------</w:t>
      </w:r>
    </w:p>
    <w:p w:rsidR="00ED06F0" w:rsidRDefault="00ED06F0" w:rsidP="00ED06F0">
      <w:pPr>
        <w:spacing w:line="240" w:lineRule="auto"/>
        <w:jc w:val="both"/>
        <w:rPr>
          <w:b/>
          <w:szCs w:val="18"/>
        </w:rPr>
      </w:pPr>
      <w:r>
        <w:rPr>
          <w:b/>
          <w:szCs w:val="18"/>
        </w:rPr>
        <w:t>------------------------------------------------------ORDEN DEL DÍA----------------------------------------------------------</w:t>
      </w:r>
    </w:p>
    <w:p w:rsidR="00ED06F0" w:rsidRDefault="00ED06F0" w:rsidP="00ED06F0">
      <w:pPr>
        <w:pStyle w:val="Sinespaciado"/>
        <w:jc w:val="both"/>
        <w:rPr>
          <w:b/>
          <w:szCs w:val="18"/>
        </w:rPr>
      </w:pPr>
      <w:r>
        <w:rPr>
          <w:b/>
          <w:szCs w:val="18"/>
        </w:rPr>
        <w:t>PUNTO 1.- LISTA DE ASISTENCIA Y DECLARACIÓN DE QUÓRUM LEGAL.----------------------------------------</w:t>
      </w:r>
    </w:p>
    <w:p w:rsidR="00ED06F0" w:rsidRDefault="00ED06F0" w:rsidP="00ED06F0">
      <w:pPr>
        <w:pStyle w:val="Sinespaciado"/>
        <w:jc w:val="both"/>
        <w:rPr>
          <w:b/>
          <w:szCs w:val="18"/>
        </w:rPr>
      </w:pPr>
      <w:r>
        <w:rPr>
          <w:b/>
          <w:szCs w:val="18"/>
        </w:rPr>
        <w:t>PUNTO 2.- LECTURA Y EN SU CASO APROBACIÓN DEL ORDEN DEL DÍA----------------------------------------</w:t>
      </w:r>
    </w:p>
    <w:p w:rsidR="00ED06F0" w:rsidRDefault="00ED06F0" w:rsidP="00ED06F0">
      <w:pPr>
        <w:spacing w:after="0" w:line="240" w:lineRule="auto"/>
        <w:jc w:val="both"/>
        <w:rPr>
          <w:b/>
          <w:szCs w:val="18"/>
        </w:rPr>
      </w:pPr>
      <w:r>
        <w:rPr>
          <w:b/>
          <w:szCs w:val="18"/>
        </w:rPr>
        <w:t>PUNTO 3.- APROBACIÓN PARA LA CELEBRACIÓN DE CONTRATO DE COMODATO DE ARMAS DE FUEGO, CARTUCHOS Y EQUIPO VARIO EN GENERAL POR PARTE DE LA FISCALÍA GENERAL DEL ESTADO DE JALISCO  Y EL H. AYUNTAMIENTO DE VALLE DE JUÁREZ--------------------------------------</w:t>
      </w:r>
    </w:p>
    <w:p w:rsidR="00ED06F0" w:rsidRDefault="00ED06F0" w:rsidP="00ED06F0">
      <w:pPr>
        <w:jc w:val="both"/>
        <w:rPr>
          <w:b/>
          <w:sz w:val="24"/>
          <w:szCs w:val="20"/>
        </w:rPr>
      </w:pPr>
      <w:r>
        <w:rPr>
          <w:b/>
          <w:szCs w:val="18"/>
        </w:rPr>
        <w:t>PUNTO 4.-APROBACION DEL PROYECTO DE DECRETO NÚMERO 25866/LXI/16, MEDIANTE LA CUAL SE REFORMAN LOS ARTÍCULOS 8, 12, 15, 21, 35, 50, 80 85, 92 Y 106 Y SE ADICIONA UN CAPÍTULO VI AL TÍTULO OCTAVO Y UN ARTÍCULO 107 TER A LA CONSTITUCIÓN POLÍTICA DEL ESTADO DE JALISCO. QUE PROPONEN REFORMAR Y ADICIONAR DIVERSOS ARTÍCULOS DE LA CONSTITUCIÓN POLÍTICA DEL ESTADO DE JALISCO, EN MATERIA DE COMBATE A LA CORRUPCIÓN.------------------------ PUNTO 5.- RATIFICACION DEL CONVENIO</w:t>
      </w:r>
      <w:r>
        <w:rPr>
          <w:rFonts w:ascii="Calibri" w:hAnsi="Calibri" w:cs="Calibri"/>
          <w:b/>
          <w:szCs w:val="18"/>
        </w:rPr>
        <w:t xml:space="preserve"> DEL </w:t>
      </w:r>
      <w:r>
        <w:rPr>
          <w:rFonts w:ascii="Calibri" w:hAnsi="Calibri" w:cs="Calibri"/>
          <w:b/>
          <w:bCs/>
          <w:szCs w:val="18"/>
        </w:rPr>
        <w:t>PROGRAMA FEDERAL</w:t>
      </w:r>
      <w:r>
        <w:rPr>
          <w:rFonts w:ascii="Calibri" w:hAnsi="Calibri" w:cs="Calibri"/>
          <w:b/>
          <w:szCs w:val="18"/>
        </w:rPr>
        <w:t xml:space="preserve"> “FONDO DE APOYO A MIGRANTES, EJERCICIO 2016”, CON LA SECRETARÍA DE DESARROLLO E INTEGRACIÓN SOCIAL DEL GOBIERNO DEL ESTADO DE JALISCO”-----------------------------------------------------------------------------</w:t>
      </w:r>
      <w:r>
        <w:rPr>
          <w:b/>
          <w:szCs w:val="18"/>
        </w:rPr>
        <w:t xml:space="preserve"> PUNTO 6.- ASUNTOS GENERALES------------------------------------------------------------------------------------------PUNTO 7.-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ED06F0" w:rsidRDefault="00ED06F0" w:rsidP="00ED06F0">
      <w:pPr>
        <w:pStyle w:val="Sinespaciado"/>
        <w:jc w:val="both"/>
        <w:rPr>
          <w:b/>
          <w:sz w:val="20"/>
          <w:szCs w:val="20"/>
        </w:rPr>
      </w:pP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D06F0"/>
    <w:rsid w:val="000457FA"/>
    <w:rsid w:val="001C79B2"/>
    <w:rsid w:val="004C7581"/>
    <w:rsid w:val="00537F34"/>
    <w:rsid w:val="00594EC5"/>
    <w:rsid w:val="006B7A33"/>
    <w:rsid w:val="007B52BD"/>
    <w:rsid w:val="008358C6"/>
    <w:rsid w:val="009E49D2"/>
    <w:rsid w:val="00BA5EE7"/>
    <w:rsid w:val="00DD1809"/>
    <w:rsid w:val="00E64892"/>
    <w:rsid w:val="00ED06F0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F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6F0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2016-11-16T20:18:00Z</dcterms:created>
  <dcterms:modified xsi:type="dcterms:W3CDTF">2016-11-16T20:19:00Z</dcterms:modified>
</cp:coreProperties>
</file>